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F4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</w:p>
    <w:p w:rsidR="007E57F4" w:rsidRDefault="007E57F4" w:rsidP="007E57F4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7F4" w:rsidRPr="005C68A9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5C68A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E57F4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Российского </w:t>
      </w:r>
    </w:p>
    <w:p w:rsidR="007E57F4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Союза строителей</w:t>
      </w:r>
    </w:p>
    <w:p w:rsidR="007E57F4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E57F4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E57F4" w:rsidRDefault="007E57F4" w:rsidP="007E57F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Яковлев</w:t>
      </w:r>
    </w:p>
    <w:p w:rsidR="007E57F4" w:rsidRPr="00BA5A5C" w:rsidRDefault="007E57F4" w:rsidP="007E57F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мая 2019 г.</w:t>
      </w:r>
    </w:p>
    <w:p w:rsidR="007E57F4" w:rsidRPr="00BA5A5C" w:rsidRDefault="007E57F4" w:rsidP="007E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7F4" w:rsidRPr="005C68A9" w:rsidRDefault="007E57F4" w:rsidP="007E5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7F4" w:rsidRPr="00BA5A5C" w:rsidRDefault="006142C0" w:rsidP="007E5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E57F4">
        <w:rPr>
          <w:rFonts w:ascii="Times New Roman" w:hAnsi="Times New Roman" w:cs="Times New Roman"/>
          <w:sz w:val="28"/>
          <w:szCs w:val="28"/>
        </w:rPr>
        <w:t>Представительстве Российского Союза строителей</w:t>
      </w:r>
    </w:p>
    <w:p w:rsidR="007E57F4" w:rsidRPr="00BA5A5C" w:rsidRDefault="007E57F4" w:rsidP="007E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 Общероссийского межотраслевого объединения работодателей «Российский Союз строителей»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Представительство) создается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общественных началах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C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организации и приказа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Российского Союза строителей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 Союза строителей (далее – РСС).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Представительства создаются на территории Российской Федерации, преимущественно в тех субъектах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где не функционируют региональные Союзы строителей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не являются 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и осуществляют деятельность</w:t>
      </w:r>
      <w:r w:rsidR="006F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субъекта от имени РСС</w:t>
      </w:r>
      <w:r w:rsidR="006F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общественных началах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Представительства руководствуются Гражданским кодексом Российской Федерации, Федеральным законом от 19.05.1995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12.01.1996 № 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законодательством Российской Федерации, Уставом РСС 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оплачивают ежегодные членские взносы в установленном порядке</w:t>
      </w:r>
      <w:r w:rsidR="005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C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п.5 </w:t>
      </w:r>
      <w:r w:rsidR="005D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C04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Правления РСС</w:t>
      </w:r>
      <w:r w:rsidR="006F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C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15.02.2018 г.</w:t>
      </w:r>
    </w:p>
    <w:p w:rsidR="007E57F4" w:rsidRPr="008723DE" w:rsidRDefault="007E57F4" w:rsidP="007E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</w:t>
      </w:r>
      <w:r w:rsidR="0037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</w:t>
      </w: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ПРЕДСТАВИТЕЛЬСТВА</w:t>
      </w:r>
    </w:p>
    <w:p w:rsidR="007E57F4" w:rsidRPr="008E4B01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</w:t>
      </w:r>
      <w:r w:rsidRPr="008E4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создаётся в целях </w:t>
      </w:r>
      <w:r w:rsidRPr="008E4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Pr="008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усилий и координации деятельности членов строительного сообщества регион</w:t>
      </w:r>
      <w:r w:rsidR="002602A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интересах 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уставных целей</w:t>
      </w:r>
      <w:r w:rsidRPr="008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>РСС.</w:t>
      </w:r>
      <w:r w:rsidRPr="008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7F4" w:rsidRPr="008E4B01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B01">
        <w:rPr>
          <w:rFonts w:ascii="Times New Roman" w:hAnsi="Times New Roman" w:cs="Times New Roman"/>
          <w:color w:val="000000" w:themeColor="text1"/>
          <w:sz w:val="28"/>
          <w:szCs w:val="28"/>
        </w:rPr>
        <w:t>Цель достигается решением следующих основных задач:</w:t>
      </w:r>
    </w:p>
    <w:p w:rsidR="007E57F4" w:rsidRPr="00376D6D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разработке и реализации федеральных, региональных и муниципальных программ и проектов социально-экономического развития, участи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формировании региональной инвестиционной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5A8D" w:rsidRDefault="00376D6D" w:rsidP="00376D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представлением </w:t>
      </w:r>
      <w:r w:rsidR="0030088D"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защитой </w:t>
      </w: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интересов РСС в государственных органах, коммерческих и общественных организациях, выставках, форумах и </w:t>
      </w: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конференциях на территории субъект</w:t>
      </w:r>
      <w:r w:rsidR="00A35A8D"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где осуществляет свою деятельность Представительство</w:t>
      </w:r>
      <w:r w:rsidR="00A35A8D"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6D6D" w:rsidRPr="00A35A8D" w:rsidRDefault="00376D6D" w:rsidP="00376D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доведением до сведения членов РСС, находящихся на территории ответственности Представительства, решений Президента, Правления и Совета РСС, осуществлением контроля за их исполнением;</w:t>
      </w:r>
    </w:p>
    <w:p w:rsidR="00376D6D" w:rsidRDefault="00376D6D" w:rsidP="00376D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оддержк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РСС и членов РСС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 Представительства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частие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совершенствовании подготовки специалистов в строительных вузах, средних специальных учебных заведениях, в повышении квалификации специалистов, занятых в строительном комплексе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консолидации работодателей, ученых и специалистов, занятых в строительных отраслях, повышению престижа профессии строителя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A35A8D" w:rsidP="00376D6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вовлечением строительных, проектных организаций, предприятий стройиндустрии в члены РСС;</w:t>
      </w:r>
    </w:p>
    <w:p w:rsidR="007E57F4" w:rsidRPr="008723DE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СОЗДАНИЯ ПРЕДСТАВИТЕЛЬСТВА</w:t>
      </w:r>
    </w:p>
    <w:p w:rsidR="007E57F4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организации-члена РСС в письменной форме обращается к Президенту РСС с просьбой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="0037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общественных началах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организации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обоснованием возможности и целесообразности такого решения с учетом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данной организации выполнять функции Представительства, степени влияния на строительную отрасль региона, авторитета её руководителя в строительном сообществе</w:t>
      </w:r>
      <w:r w:rsidR="00A3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</w:t>
      </w:r>
      <w:r w:rsidR="007C7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A35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отражающих</w:t>
      </w:r>
      <w:r w:rsidR="007C7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финансово-экономическую устойчивость организации, резюме руководителя,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положительного решения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издаётся Приказ Президента РСС</w:t>
      </w:r>
      <w:r w:rsidR="0037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состава Дирекции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РСС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сотрудник, ответственный за организацию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Дирекция РСС оказывает необходимую организационно-методическую помощь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ПРЕДСТАВИТЕЛЬСТВ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Представительством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организации-члена РСС, на базе которой создано Представительство, или назначенное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Президентом РСС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7F4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от имени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РСС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полномочий, предоставленных ему настоящим Положением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структуру Представительства;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оперативное руководство деятельностью Представительства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 использовать символику РСС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Представительства;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представляет интересы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РСС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государственных органах, коммерческих и общественных организациях, выставках, форумах и конференциях на территории субъект</w:t>
      </w:r>
      <w:r w:rsidR="007C78E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едерации, где осуществляет свою деятельность Представительство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доводит до сведения членов РСС,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 Представительства, решения Президента, Правления и Совета РСС, осуществляет контроль за их исполнением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работу по привлечению юридических лиц к вступлению в РСС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действия,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 Представительства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7F4" w:rsidRPr="008723DE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О ДЕЯТЕЛЬНОСТИ ПРЕДСТАВИТЕЛЬСТВА</w:t>
      </w:r>
    </w:p>
    <w:p w:rsidR="007E57F4" w:rsidRPr="00E7650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планов работы РСС, разрабатывает планы работы Представительства и ведет учет их выполнения;</w:t>
      </w:r>
    </w:p>
    <w:p w:rsidR="007E57F4" w:rsidRPr="00E7650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7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установленные сроки представляет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 работы Представительства и отчеты об их выполнении </w:t>
      </w:r>
      <w:r w:rsidRPr="00E7650E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Президенту РСС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7F4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о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представляемая Руководителем Представительства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результатах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сайте РСС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8E8" w:rsidRPr="008723DE" w:rsidRDefault="007C78E8" w:rsidP="007C78E8">
      <w:pPr>
        <w:pStyle w:val="a3"/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ПРЕКРАЩЕНИЕ ДЕЯТЕЛЬНОСТИ ПРЕДСТАВИТЕЛЬСТВА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Представительства прекращается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решению Президента РСС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при ликвидации РСС;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при выходе из РСС организации, на базе которой создано Представительство;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при потере деловых связей с руководителем Представительства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A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письменного заявления руководителя Представительства.</w:t>
      </w: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Pr="003D068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A05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Ознакомлены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вице-президент РСС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В.А.Дедюхин</w:t>
      </w:r>
      <w:proofErr w:type="spellEnd"/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исполнительного директора РСС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К.Ф.Кижель</w:t>
      </w:r>
      <w:proofErr w:type="spellEnd"/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исполнительного директора РСС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А.А.Кошель</w:t>
      </w:r>
      <w:proofErr w:type="spellEnd"/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Советник Президента РСС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М.М.Куликов</w:t>
      </w:r>
      <w:proofErr w:type="spellEnd"/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Pr="002D7C5F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FB6" w:rsidRDefault="00D35FB6"/>
    <w:sectPr w:rsidR="00D35FB6" w:rsidSect="00AF4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3BA" w:rsidRDefault="00EC0A91">
      <w:pPr>
        <w:spacing w:after="0" w:line="240" w:lineRule="auto"/>
      </w:pPr>
      <w:r>
        <w:separator/>
      </w:r>
    </w:p>
  </w:endnote>
  <w:endnote w:type="continuationSeparator" w:id="0">
    <w:p w:rsidR="004F13BA" w:rsidRDefault="00EC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44" w:rsidRDefault="00AE51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44" w:rsidRDefault="00AE51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44" w:rsidRDefault="00AE51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3BA" w:rsidRDefault="00EC0A91">
      <w:pPr>
        <w:spacing w:after="0" w:line="240" w:lineRule="auto"/>
      </w:pPr>
      <w:r>
        <w:separator/>
      </w:r>
    </w:p>
  </w:footnote>
  <w:footnote w:type="continuationSeparator" w:id="0">
    <w:p w:rsidR="004F13BA" w:rsidRDefault="00EC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44" w:rsidRDefault="00AE51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0411526"/>
      <w:docPartObj>
        <w:docPartGallery w:val="Page Numbers (Top of Page)"/>
        <w:docPartUnique/>
      </w:docPartObj>
    </w:sdtPr>
    <w:sdtEndPr/>
    <w:sdtContent>
      <w:p w:rsidR="00AF4A28" w:rsidRDefault="00376D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4A28" w:rsidRDefault="00AE51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3D" w:rsidRPr="00F6233D" w:rsidRDefault="00376D6D">
    <w:pPr>
      <w:pStyle w:val="a4"/>
      <w:rPr>
        <w:rFonts w:ascii="Times New Roman" w:hAnsi="Times New Roman" w:cs="Times New Roman"/>
        <w:sz w:val="24"/>
        <w:szCs w:val="24"/>
      </w:rPr>
    </w:pPr>
    <w:r w:rsidRPr="00F6233D">
      <w:rPr>
        <w:rFonts w:ascii="Times New Roman" w:hAnsi="Times New Roman" w:cs="Times New Roman"/>
        <w:sz w:val="24"/>
        <w:szCs w:val="24"/>
      </w:rPr>
      <w:t>Приложение к Приказу Президента Российского Союза №</w:t>
    </w:r>
    <w:r>
      <w:rPr>
        <w:rFonts w:ascii="Times New Roman" w:hAnsi="Times New Roman" w:cs="Times New Roman"/>
        <w:sz w:val="24"/>
        <w:szCs w:val="24"/>
      </w:rPr>
      <w:t>___</w:t>
    </w:r>
    <w:r w:rsidRPr="00F6233D">
      <w:rPr>
        <w:rFonts w:ascii="Times New Roman" w:hAnsi="Times New Roman" w:cs="Times New Roman"/>
        <w:sz w:val="24"/>
        <w:szCs w:val="24"/>
      </w:rPr>
      <w:t xml:space="preserve"> от 14 мая 2019 года</w:t>
    </w:r>
  </w:p>
  <w:p w:rsidR="00850A44" w:rsidRPr="00F6233D" w:rsidRDefault="00AE51F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040F"/>
    <w:multiLevelType w:val="hybridMultilevel"/>
    <w:tmpl w:val="E378F004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2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7F4"/>
    <w:rsid w:val="00150012"/>
    <w:rsid w:val="002602AE"/>
    <w:rsid w:val="0030088D"/>
    <w:rsid w:val="00335A7E"/>
    <w:rsid w:val="00376D6D"/>
    <w:rsid w:val="004F13BA"/>
    <w:rsid w:val="00592DDC"/>
    <w:rsid w:val="005D6AD4"/>
    <w:rsid w:val="006142C0"/>
    <w:rsid w:val="006F4077"/>
    <w:rsid w:val="007C4528"/>
    <w:rsid w:val="007C78E8"/>
    <w:rsid w:val="007E57F4"/>
    <w:rsid w:val="00881B58"/>
    <w:rsid w:val="00A35A8D"/>
    <w:rsid w:val="00AE328C"/>
    <w:rsid w:val="00AE51FD"/>
    <w:rsid w:val="00D35FB6"/>
    <w:rsid w:val="00EC0A91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3E12"/>
  <w15:docId w15:val="{B64DA9FD-A6F5-4F12-BFF7-C74DB19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7F4"/>
  </w:style>
  <w:style w:type="paragraph" w:styleId="a6">
    <w:name w:val="footer"/>
    <w:basedOn w:val="a"/>
    <w:link w:val="a7"/>
    <w:uiPriority w:val="99"/>
    <w:unhideWhenUsed/>
    <w:rsid w:val="007E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7F4"/>
  </w:style>
  <w:style w:type="paragraph" w:styleId="a8">
    <w:name w:val="Balloon Text"/>
    <w:basedOn w:val="a"/>
    <w:link w:val="a9"/>
    <w:uiPriority w:val="99"/>
    <w:semiHidden/>
    <w:unhideWhenUsed/>
    <w:rsid w:val="0061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2019-06-19T10:14:00Z</cp:lastPrinted>
  <dcterms:created xsi:type="dcterms:W3CDTF">2019-05-30T21:16:00Z</dcterms:created>
  <dcterms:modified xsi:type="dcterms:W3CDTF">2019-06-19T11:25:00Z</dcterms:modified>
</cp:coreProperties>
</file>